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A1" w:rsidRDefault="005464A1">
      <w:pPr>
        <w:pStyle w:val="ConsPlusNormal"/>
        <w:jc w:val="both"/>
        <w:outlineLvl w:val="0"/>
      </w:pPr>
    </w:p>
    <w:p w:rsidR="005464A1" w:rsidRDefault="00E73F2C">
      <w:pPr>
        <w:pStyle w:val="ConsPlusTitle"/>
        <w:jc w:val="center"/>
      </w:pPr>
      <w:r>
        <w:t>МИНИСТЕРСТВО ОБРАЗОВАНИЯ И НАУКИ ПЕРМСКОГО КРАЯ</w:t>
      </w:r>
    </w:p>
    <w:p w:rsidR="005464A1" w:rsidRDefault="005464A1">
      <w:pPr>
        <w:pStyle w:val="ConsPlusTitle"/>
        <w:jc w:val="center"/>
      </w:pPr>
    </w:p>
    <w:p w:rsidR="005464A1" w:rsidRDefault="00E73F2C">
      <w:pPr>
        <w:pStyle w:val="ConsPlusTitle"/>
        <w:jc w:val="center"/>
      </w:pPr>
      <w:r>
        <w:t>ПРИКАЗ</w:t>
      </w:r>
    </w:p>
    <w:p w:rsidR="005464A1" w:rsidRDefault="00E73F2C">
      <w:pPr>
        <w:pStyle w:val="ConsPlusTitle"/>
        <w:jc w:val="center"/>
      </w:pPr>
      <w:r>
        <w:t>от 8 мая 2024 г. N 26-01-06-459</w:t>
      </w:r>
    </w:p>
    <w:p w:rsidR="005464A1" w:rsidRDefault="005464A1">
      <w:pPr>
        <w:pStyle w:val="ConsPlusTitle"/>
        <w:jc w:val="center"/>
      </w:pPr>
    </w:p>
    <w:p w:rsidR="005464A1" w:rsidRDefault="00E73F2C">
      <w:pPr>
        <w:pStyle w:val="ConsPlusTitle"/>
        <w:jc w:val="center"/>
      </w:pPr>
      <w:r>
        <w:t>О ВНЕСЕНИИ ИЗМЕНЕНИЙ В ОТДЕЛЬНЫЕ ПРИКАЗЫ МИНИСТЕРСТВА</w:t>
      </w:r>
    </w:p>
    <w:p w:rsidR="005464A1" w:rsidRDefault="00E73F2C">
      <w:pPr>
        <w:pStyle w:val="ConsPlusTitle"/>
        <w:jc w:val="center"/>
      </w:pPr>
      <w:r>
        <w:t>ОБРАЗОВАНИЯ И НАУКИ ПЕРМСКОГО КРАЯ</w:t>
      </w:r>
    </w:p>
    <w:p w:rsidR="005464A1" w:rsidRDefault="005464A1">
      <w:pPr>
        <w:pStyle w:val="ConsPlusNormal"/>
        <w:jc w:val="both"/>
      </w:pPr>
    </w:p>
    <w:p w:rsidR="005464A1" w:rsidRDefault="00E73F2C">
      <w:pPr>
        <w:pStyle w:val="ConsPlusNormal"/>
        <w:ind w:firstLine="540"/>
        <w:jc w:val="both"/>
      </w:pPr>
      <w:r>
        <w:t>В целях обеспечения проведения государственной итоговой аттестации по образовательным программам основного общего образования на территории Пермского края в 2024 году и по согласованию с государственной экзаменационной комиссией Пермского края приказываю:</w:t>
      </w:r>
    </w:p>
    <w:p w:rsidR="005464A1" w:rsidRDefault="005464A1">
      <w:pPr>
        <w:pStyle w:val="ConsPlusNormal"/>
        <w:jc w:val="both"/>
      </w:pPr>
    </w:p>
    <w:p w:rsidR="005464A1" w:rsidRDefault="00E73F2C">
      <w:pPr>
        <w:pStyle w:val="ConsPlusNormal"/>
        <w:ind w:firstLine="540"/>
        <w:jc w:val="both"/>
      </w:pPr>
      <w:r>
        <w:t>1. Внести в график информирования о результатах государственной итоговой аттестации по образовательным программам основного общего образования, сроках подачи и рассмотрения апелляций о несогласии с выставленными баллами основного и дополнительного периодо</w:t>
      </w:r>
      <w:r>
        <w:t>в государственной итоговой аттестации по образовательным программам основного общего образования на территории Пермского края в 2024 году, утвержденный приказом Министерства образования и науки Пермского края от 25 апреля 2024 г. N 26-01-06-426, изменение,</w:t>
      </w:r>
      <w:r>
        <w:t xml:space="preserve"> изложив </w:t>
      </w:r>
      <w:hyperlink r:id="rId6" w:tooltip="Приказ Министерства образования и науки Пермского края от 25.04.2024 N 26-01-06-426 &quot;Об утверждении графика информирования о результатах государственной итоговой аттестации по образовательным программам основного общего образования, сроках подачи и рассмотрени">
        <w:r>
          <w:rPr>
            <w:color w:val="0000FF"/>
          </w:rPr>
          <w:t>позицию</w:t>
        </w:r>
      </w:hyperlink>
      <w:r>
        <w:t>:</w:t>
      </w:r>
    </w:p>
    <w:p w:rsidR="005464A1" w:rsidRDefault="005464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85"/>
        <w:gridCol w:w="1275"/>
        <w:gridCol w:w="1247"/>
        <w:gridCol w:w="1304"/>
        <w:gridCol w:w="1191"/>
      </w:tblGrid>
      <w:tr w:rsidR="005464A1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</w:pPr>
            <w:r>
              <w:t>География, информатика, обществознание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11 июня 2024 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24 июня 2024 г.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26 июня 2024 г.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28 июня 2024 г.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05 июля 2024 г.</w:t>
            </w:r>
          </w:p>
        </w:tc>
      </w:tr>
    </w:tbl>
    <w:p w:rsidR="005464A1" w:rsidRDefault="005464A1">
      <w:pPr>
        <w:pStyle w:val="ConsPlusNormal"/>
        <w:jc w:val="both"/>
      </w:pPr>
    </w:p>
    <w:p w:rsidR="005464A1" w:rsidRDefault="00E73F2C">
      <w:pPr>
        <w:pStyle w:val="ConsPlusNormal"/>
        <w:ind w:firstLine="540"/>
        <w:jc w:val="both"/>
      </w:pPr>
      <w:r>
        <w:t>в следующей редакции:</w:t>
      </w:r>
    </w:p>
    <w:p w:rsidR="005464A1" w:rsidRDefault="005464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85"/>
        <w:gridCol w:w="1275"/>
        <w:gridCol w:w="1247"/>
        <w:gridCol w:w="1304"/>
        <w:gridCol w:w="1191"/>
      </w:tblGrid>
      <w:tr w:rsidR="005464A1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</w:pPr>
            <w:r>
              <w:t>География, информатика, обществознание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10 июня 2024 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20 июня 2024 г.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25 июня 2024 г.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27 июня 2024 г.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4 июля 2024 г.</w:t>
            </w:r>
          </w:p>
        </w:tc>
      </w:tr>
    </w:tbl>
    <w:p w:rsidR="005464A1" w:rsidRDefault="005464A1">
      <w:pPr>
        <w:pStyle w:val="ConsPlusNormal"/>
        <w:jc w:val="both"/>
      </w:pPr>
    </w:p>
    <w:p w:rsidR="005464A1" w:rsidRDefault="00E73F2C">
      <w:pPr>
        <w:pStyle w:val="ConsPlusNormal"/>
        <w:ind w:firstLine="540"/>
        <w:jc w:val="both"/>
      </w:pPr>
      <w:r>
        <w:t xml:space="preserve">2. Внести в график работы региональных предметных комиссий в пунктах проверки заданий для проверки экзаменационных работ участников государственной итоговой аттестации по образовательным программам основного общего образования на территории Пермского края </w:t>
      </w:r>
      <w:r>
        <w:t xml:space="preserve">в 2024 году, утвержденный приказом Министерства образования и науки Пермского края от 26 февраля 2024 г. N 26-01-06-220, изменение, изложив </w:t>
      </w:r>
      <w:hyperlink r:id="rId7" w:tooltip="Приказ Министерства образования и науки Пермского края от 26.02.2024 N 26-01-06-220 &quot;Об утверждении графика работы региональных предметных комиссий в пунктах проверки заданий для проверки экзаменационных работ участников государственной итоговой аттестации по ">
        <w:r>
          <w:rPr>
            <w:color w:val="0000FF"/>
          </w:rPr>
          <w:t>позицию</w:t>
        </w:r>
      </w:hyperlink>
      <w:r>
        <w:t>:</w:t>
      </w:r>
    </w:p>
    <w:p w:rsidR="005464A1" w:rsidRDefault="005464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2"/>
        <w:gridCol w:w="3120"/>
        <w:gridCol w:w="3061"/>
      </w:tblGrid>
      <w:tr w:rsidR="005464A1">
        <w:tc>
          <w:tcPr>
            <w:tcW w:w="2832" w:type="dxa"/>
            <w:vAlign w:val="bottom"/>
          </w:tcPr>
          <w:p w:rsidR="005464A1" w:rsidRDefault="00E73F2C">
            <w:pPr>
              <w:pStyle w:val="ConsPlusNormal"/>
            </w:pPr>
            <w:r>
              <w:t>Гео</w:t>
            </w:r>
            <w:r>
              <w:t>графия, информатика</w:t>
            </w:r>
          </w:p>
        </w:tc>
        <w:tc>
          <w:tcPr>
            <w:tcW w:w="3120" w:type="dxa"/>
            <w:vMerge w:val="restart"/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11 июня 2024 г.</w:t>
            </w:r>
          </w:p>
        </w:tc>
        <w:tc>
          <w:tcPr>
            <w:tcW w:w="3061" w:type="dxa"/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13-14 июня 2024 г.</w:t>
            </w:r>
          </w:p>
        </w:tc>
      </w:tr>
      <w:tr w:rsidR="005464A1">
        <w:tc>
          <w:tcPr>
            <w:tcW w:w="2832" w:type="dxa"/>
            <w:vAlign w:val="center"/>
          </w:tcPr>
          <w:p w:rsidR="005464A1" w:rsidRDefault="00E73F2C">
            <w:pPr>
              <w:pStyle w:val="ConsPlusNormal"/>
            </w:pPr>
            <w:r>
              <w:t>Обществознание</w:t>
            </w:r>
          </w:p>
        </w:tc>
        <w:tc>
          <w:tcPr>
            <w:tcW w:w="3120" w:type="dxa"/>
            <w:vMerge/>
          </w:tcPr>
          <w:p w:rsidR="005464A1" w:rsidRDefault="005464A1">
            <w:pPr>
              <w:pStyle w:val="ConsPlusNormal"/>
            </w:pPr>
          </w:p>
        </w:tc>
        <w:tc>
          <w:tcPr>
            <w:tcW w:w="3061" w:type="dxa"/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13-15 июня 2024 г.</w:t>
            </w:r>
          </w:p>
        </w:tc>
      </w:tr>
    </w:tbl>
    <w:p w:rsidR="005464A1" w:rsidRDefault="005464A1">
      <w:pPr>
        <w:pStyle w:val="ConsPlusNormal"/>
        <w:jc w:val="both"/>
      </w:pPr>
    </w:p>
    <w:p w:rsidR="005464A1" w:rsidRDefault="00E73F2C">
      <w:pPr>
        <w:pStyle w:val="ConsPlusNormal"/>
        <w:ind w:firstLine="540"/>
        <w:jc w:val="both"/>
      </w:pPr>
      <w:r>
        <w:t>в следующей редакции:</w:t>
      </w:r>
    </w:p>
    <w:p w:rsidR="005464A1" w:rsidRDefault="005464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2"/>
        <w:gridCol w:w="3120"/>
        <w:gridCol w:w="3061"/>
      </w:tblGrid>
      <w:tr w:rsidR="005464A1">
        <w:tc>
          <w:tcPr>
            <w:tcW w:w="2832" w:type="dxa"/>
            <w:vAlign w:val="bottom"/>
          </w:tcPr>
          <w:p w:rsidR="005464A1" w:rsidRDefault="00E73F2C">
            <w:pPr>
              <w:pStyle w:val="ConsPlusNormal"/>
            </w:pPr>
            <w:r>
              <w:t>География, информатика</w:t>
            </w:r>
          </w:p>
        </w:tc>
        <w:tc>
          <w:tcPr>
            <w:tcW w:w="3120" w:type="dxa"/>
            <w:vMerge w:val="restart"/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10 июня 2024 г.</w:t>
            </w:r>
          </w:p>
        </w:tc>
        <w:tc>
          <w:tcPr>
            <w:tcW w:w="3061" w:type="dxa"/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11, 13 июня 2024 г.</w:t>
            </w:r>
          </w:p>
        </w:tc>
      </w:tr>
      <w:tr w:rsidR="005464A1">
        <w:tc>
          <w:tcPr>
            <w:tcW w:w="2832" w:type="dxa"/>
            <w:vAlign w:val="center"/>
          </w:tcPr>
          <w:p w:rsidR="005464A1" w:rsidRDefault="00E73F2C">
            <w:pPr>
              <w:pStyle w:val="ConsPlusNormal"/>
            </w:pPr>
            <w:r>
              <w:t>Обществознание</w:t>
            </w:r>
          </w:p>
        </w:tc>
        <w:tc>
          <w:tcPr>
            <w:tcW w:w="3120" w:type="dxa"/>
            <w:vMerge/>
          </w:tcPr>
          <w:p w:rsidR="005464A1" w:rsidRDefault="005464A1">
            <w:pPr>
              <w:pStyle w:val="ConsPlusNormal"/>
            </w:pPr>
          </w:p>
        </w:tc>
        <w:tc>
          <w:tcPr>
            <w:tcW w:w="3061" w:type="dxa"/>
            <w:vAlign w:val="center"/>
          </w:tcPr>
          <w:p w:rsidR="005464A1" w:rsidRDefault="00E73F2C">
            <w:pPr>
              <w:pStyle w:val="ConsPlusNormal"/>
              <w:jc w:val="center"/>
            </w:pPr>
            <w:r>
              <w:t>11, 13-14 июня 2024 г.</w:t>
            </w:r>
          </w:p>
        </w:tc>
      </w:tr>
    </w:tbl>
    <w:p w:rsidR="005464A1" w:rsidRDefault="005464A1">
      <w:pPr>
        <w:pStyle w:val="ConsPlusNormal"/>
        <w:jc w:val="both"/>
      </w:pPr>
    </w:p>
    <w:p w:rsidR="005464A1" w:rsidRDefault="00E73F2C">
      <w:pPr>
        <w:pStyle w:val="ConsPlusNormal"/>
        <w:jc w:val="right"/>
      </w:pPr>
      <w:r>
        <w:t>Министр</w:t>
      </w:r>
    </w:p>
    <w:p w:rsidR="005464A1" w:rsidRDefault="00E73F2C">
      <w:pPr>
        <w:pStyle w:val="ConsPlusNormal"/>
        <w:jc w:val="right"/>
      </w:pPr>
      <w:r>
        <w:t>Р.А.КАССИНА</w:t>
      </w:r>
    </w:p>
    <w:p w:rsidR="005464A1" w:rsidRDefault="005464A1">
      <w:pPr>
        <w:pStyle w:val="ConsPlusNormal"/>
        <w:jc w:val="both"/>
      </w:pPr>
    </w:p>
    <w:p w:rsidR="005464A1" w:rsidRDefault="005464A1">
      <w:pPr>
        <w:pStyle w:val="ConsPlusNormal"/>
        <w:jc w:val="both"/>
      </w:pPr>
    </w:p>
    <w:p w:rsidR="005464A1" w:rsidRDefault="005464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464A1" w:rsidSect="005464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F2C" w:rsidRDefault="00E73F2C" w:rsidP="005464A1">
      <w:r>
        <w:separator/>
      </w:r>
    </w:p>
  </w:endnote>
  <w:endnote w:type="continuationSeparator" w:id="1">
    <w:p w:rsidR="00E73F2C" w:rsidRDefault="00E73F2C" w:rsidP="00546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A1" w:rsidRDefault="005464A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464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464A1" w:rsidRDefault="00E73F2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464A1" w:rsidRDefault="005464A1">
          <w:pPr>
            <w:pStyle w:val="ConsPlusNormal"/>
            <w:jc w:val="center"/>
          </w:pPr>
          <w:hyperlink r:id="rId1">
            <w:r w:rsidR="00E73F2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464A1" w:rsidRDefault="00E73F2C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5464A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464A1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5464A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464A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464A1">
            <w:fldChar w:fldCharType="separate"/>
          </w:r>
          <w:r w:rsidR="006131EA">
            <w:rPr>
              <w:rFonts w:ascii="Tahoma" w:hAnsi="Tahoma" w:cs="Tahoma"/>
              <w:noProof/>
            </w:rPr>
            <w:t>1</w:t>
          </w:r>
          <w:r w:rsidR="005464A1">
            <w:fldChar w:fldCharType="end"/>
          </w:r>
        </w:p>
      </w:tc>
    </w:tr>
  </w:tbl>
  <w:p w:rsidR="005464A1" w:rsidRDefault="00E73F2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A1" w:rsidRDefault="005464A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464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464A1" w:rsidRDefault="00E73F2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464A1" w:rsidRDefault="005464A1">
          <w:pPr>
            <w:pStyle w:val="ConsPlusNormal"/>
            <w:jc w:val="center"/>
          </w:pPr>
          <w:hyperlink r:id="rId1">
            <w:r w:rsidR="00E73F2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464A1" w:rsidRDefault="00E73F2C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5464A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464A1">
            <w:fldChar w:fldCharType="separate"/>
          </w:r>
          <w:r w:rsidR="006131EA">
            <w:rPr>
              <w:rFonts w:ascii="Tahoma" w:hAnsi="Tahoma" w:cs="Tahoma"/>
              <w:noProof/>
            </w:rPr>
            <w:t>1</w:t>
          </w:r>
          <w:r w:rsidR="005464A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464A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464A1">
            <w:fldChar w:fldCharType="separate"/>
          </w:r>
          <w:r w:rsidR="006131EA">
            <w:rPr>
              <w:rFonts w:ascii="Tahoma" w:hAnsi="Tahoma" w:cs="Tahoma"/>
              <w:noProof/>
            </w:rPr>
            <w:t>1</w:t>
          </w:r>
          <w:r w:rsidR="005464A1">
            <w:fldChar w:fldCharType="end"/>
          </w:r>
        </w:p>
      </w:tc>
    </w:tr>
  </w:tbl>
  <w:p w:rsidR="005464A1" w:rsidRDefault="00E73F2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F2C" w:rsidRDefault="00E73F2C" w:rsidP="005464A1">
      <w:r>
        <w:separator/>
      </w:r>
    </w:p>
  </w:footnote>
  <w:footnote w:type="continuationSeparator" w:id="1">
    <w:p w:rsidR="00E73F2C" w:rsidRDefault="00E73F2C" w:rsidP="00546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464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464A1" w:rsidRDefault="00E73F2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и науки Пермского края от 08.05.2024 N 26-01-06-459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отдельные пр...</w:t>
          </w:r>
        </w:p>
      </w:tc>
      <w:tc>
        <w:tcPr>
          <w:tcW w:w="2300" w:type="pct"/>
          <w:vAlign w:val="center"/>
        </w:tcPr>
        <w:p w:rsidR="005464A1" w:rsidRDefault="00E73F2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10.03.2025</w:t>
          </w:r>
        </w:p>
      </w:tc>
    </w:tr>
  </w:tbl>
  <w:p w:rsidR="005464A1" w:rsidRDefault="005464A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464A1" w:rsidRDefault="005464A1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464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464A1" w:rsidRDefault="00E73F2C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и науки Пермского края от 08.05.2024 N 26-01-06-459 "О внесении изменений в отдельные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464A1" w:rsidRDefault="00E73F2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10.03.2025</w:t>
          </w:r>
        </w:p>
      </w:tc>
    </w:tr>
  </w:tbl>
  <w:p w:rsidR="005464A1" w:rsidRDefault="005464A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464A1" w:rsidRDefault="005464A1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64A1"/>
    <w:rsid w:val="005464A1"/>
    <w:rsid w:val="006131EA"/>
    <w:rsid w:val="00E7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4A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5464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464A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5464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464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5464A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464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464A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5464A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131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8&amp;n=193281&amp;dst=1000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94496&amp;dst=10007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>КонсультантПлюс Версия 4024.00.51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Пермского края от 08.05.2024 N 26-01-06-459
"О внесении изменений в отдельные приказы Министерства образования и науки Пермского края"</dc:title>
  <dc:creator>User</dc:creator>
  <cp:lastModifiedBy>User</cp:lastModifiedBy>
  <cp:revision>2</cp:revision>
  <cp:lastPrinted>2025-05-15T13:08:00Z</cp:lastPrinted>
  <dcterms:created xsi:type="dcterms:W3CDTF">2025-05-15T13:09:00Z</dcterms:created>
  <dcterms:modified xsi:type="dcterms:W3CDTF">2025-05-15T13:09:00Z</dcterms:modified>
</cp:coreProperties>
</file>